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CB6" w:rsidRPr="00F7167C" w:rsidRDefault="00A90CB6" w:rsidP="00A90CB6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A90CB6">
      <w:pPr>
        <w:jc w:val="right"/>
        <w:rPr>
          <w:sz w:val="26"/>
          <w:szCs w:val="26"/>
        </w:rPr>
      </w:pPr>
    </w:p>
    <w:p w:rsidR="00A90CB6" w:rsidRDefault="00A90CB6" w:rsidP="00A90CB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A90CB6" w:rsidRDefault="00A90CB6" w:rsidP="00A90CB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A90CB6" w:rsidRDefault="00A90CB6" w:rsidP="00A90CB6">
      <w:pPr>
        <w:jc w:val="center"/>
        <w:rPr>
          <w:b/>
          <w:sz w:val="26"/>
          <w:szCs w:val="26"/>
        </w:rPr>
      </w:pPr>
    </w:p>
    <w:p w:rsidR="00A90CB6" w:rsidRDefault="00A90CB6" w:rsidP="00A90CB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A90CB6" w:rsidRDefault="00A90CB6" w:rsidP="00A90CB6">
      <w:pPr>
        <w:jc w:val="center"/>
        <w:rPr>
          <w:b/>
          <w:sz w:val="26"/>
          <w:szCs w:val="26"/>
        </w:rPr>
      </w:pPr>
    </w:p>
    <w:p w:rsidR="00A90CB6" w:rsidRDefault="00A90CB6" w:rsidP="00A90CB6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A90CB6" w:rsidRDefault="00A90CB6" w:rsidP="00A90CB6">
      <w:pPr>
        <w:jc w:val="center"/>
        <w:rPr>
          <w:sz w:val="26"/>
          <w:szCs w:val="26"/>
        </w:rPr>
      </w:pPr>
    </w:p>
    <w:p w:rsidR="00A90CB6" w:rsidRDefault="00A90CB6" w:rsidP="00A90CB6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2D743C">
        <w:rPr>
          <w:sz w:val="26"/>
          <w:szCs w:val="26"/>
        </w:rPr>
        <w:t xml:space="preserve"> 15.10.2018                                                                                               № 920</w:t>
      </w:r>
      <w:r>
        <w:rPr>
          <w:sz w:val="26"/>
          <w:szCs w:val="26"/>
        </w:rPr>
        <w:t xml:space="preserve">                                                                                         </w:t>
      </w:r>
      <w:r w:rsidR="002D743C">
        <w:rPr>
          <w:sz w:val="26"/>
          <w:szCs w:val="26"/>
        </w:rPr>
        <w:t xml:space="preserve">                               </w:t>
      </w:r>
    </w:p>
    <w:p w:rsidR="00A90CB6" w:rsidRDefault="00A90CB6" w:rsidP="00A90CB6">
      <w:pPr>
        <w:jc w:val="both"/>
        <w:rPr>
          <w:sz w:val="26"/>
          <w:szCs w:val="26"/>
        </w:rPr>
      </w:pPr>
    </w:p>
    <w:p w:rsidR="00A90CB6" w:rsidRDefault="00A90CB6" w:rsidP="00A90CB6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постановление администрации района от 29 сентября 2017 года № 959 «Об утверждении краткосрочного </w:t>
      </w:r>
      <w:proofErr w:type="gramStart"/>
      <w:r>
        <w:rPr>
          <w:sz w:val="26"/>
          <w:szCs w:val="26"/>
        </w:rPr>
        <w:t>плана реализации программы капитального ремонта многоквартирных домов</w:t>
      </w:r>
      <w:proofErr w:type="gramEnd"/>
      <w:r>
        <w:rPr>
          <w:sz w:val="26"/>
          <w:szCs w:val="26"/>
        </w:rPr>
        <w:t xml:space="preserve"> Усть-Кубинского муниципального района на 2019-2021 годы»</w:t>
      </w:r>
    </w:p>
    <w:p w:rsidR="00A90CB6" w:rsidRDefault="00A90CB6" w:rsidP="00A90CB6">
      <w:pPr>
        <w:jc w:val="center"/>
        <w:rPr>
          <w:sz w:val="26"/>
          <w:szCs w:val="26"/>
        </w:rPr>
      </w:pPr>
    </w:p>
    <w:p w:rsidR="00A90CB6" w:rsidRDefault="00A90CB6" w:rsidP="00A90CB6">
      <w:pPr>
        <w:jc w:val="center"/>
        <w:rPr>
          <w:sz w:val="26"/>
          <w:szCs w:val="26"/>
        </w:rPr>
      </w:pPr>
    </w:p>
    <w:p w:rsidR="00A90CB6" w:rsidRDefault="00A90CB6" w:rsidP="00A90CB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частью 7 статьи 168 Жилищного кодекса Российской Федерации, постановлением Правительства Вологодской области от 24 июня 2013 года № 646 «О некоторых вопросах реализации Жилищного кодекса Российской Федерации в части обеспечения проведения капитального ремонта общего имущества в многоквартирных домах», ст. 43 Устава</w:t>
      </w:r>
      <w:proofErr w:type="gramEnd"/>
      <w:r>
        <w:rPr>
          <w:sz w:val="26"/>
          <w:szCs w:val="26"/>
        </w:rPr>
        <w:t xml:space="preserve"> района администрация района</w:t>
      </w:r>
    </w:p>
    <w:p w:rsidR="00A90CB6" w:rsidRDefault="00A90CB6" w:rsidP="00A90CB6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A90CB6" w:rsidRDefault="00A90CB6" w:rsidP="00A90CB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Внести в постановление администрации района от 29 сентября 2017 года № 959 «Об утверждении краткосрочного </w:t>
      </w:r>
      <w:proofErr w:type="gramStart"/>
      <w:r>
        <w:rPr>
          <w:sz w:val="26"/>
          <w:szCs w:val="26"/>
        </w:rPr>
        <w:t>плана реализации программы капитального ремонта многоквартирных домов</w:t>
      </w:r>
      <w:proofErr w:type="gramEnd"/>
      <w:r>
        <w:rPr>
          <w:sz w:val="26"/>
          <w:szCs w:val="26"/>
        </w:rPr>
        <w:t xml:space="preserve"> Усть-Кубинского муниципального района на 2019-2021 годы» следующие изменения:</w:t>
      </w:r>
    </w:p>
    <w:p w:rsidR="00A90CB6" w:rsidRDefault="00A90CB6" w:rsidP="00A90CB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1.1. В приложении 1 строку 1 раздела «2019 год» исключить.</w:t>
      </w:r>
    </w:p>
    <w:p w:rsidR="00A90CB6" w:rsidRDefault="00A90CB6" w:rsidP="00A90CB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1.2. Приложение 2 изложить в новой редакции согласно приложению к настоящему постановлению.</w:t>
      </w:r>
    </w:p>
    <w:p w:rsidR="00A90CB6" w:rsidRDefault="00A90CB6" w:rsidP="00A90CB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1.3. В приложении 3 строку 1 раздела «2019 год» исключить.</w:t>
      </w:r>
    </w:p>
    <w:p w:rsidR="00A90CB6" w:rsidRDefault="00A90CB6" w:rsidP="00A90CB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выполнением настоящего постановления возложить на отдел коммунальной инфраструктуры администрации района (Л.В. Наумушкина).</w:t>
      </w:r>
    </w:p>
    <w:p w:rsidR="00A90CB6" w:rsidRDefault="00A90CB6" w:rsidP="00A90CB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 Настоящее постановление вступает в силу на следующий день после его официального опубликования.</w:t>
      </w:r>
    </w:p>
    <w:p w:rsidR="00A90CB6" w:rsidRDefault="00A90CB6" w:rsidP="00A90CB6">
      <w:pPr>
        <w:jc w:val="both"/>
        <w:rPr>
          <w:sz w:val="26"/>
          <w:szCs w:val="26"/>
        </w:rPr>
      </w:pPr>
    </w:p>
    <w:p w:rsidR="00A90CB6" w:rsidRDefault="00A90CB6" w:rsidP="00A90CB6">
      <w:pPr>
        <w:jc w:val="both"/>
        <w:rPr>
          <w:sz w:val="26"/>
          <w:szCs w:val="26"/>
        </w:rPr>
      </w:pPr>
    </w:p>
    <w:p w:rsidR="00A90CB6" w:rsidRDefault="00A90CB6" w:rsidP="00A90CB6">
      <w:pPr>
        <w:jc w:val="both"/>
        <w:rPr>
          <w:sz w:val="26"/>
          <w:szCs w:val="26"/>
        </w:rPr>
      </w:pPr>
    </w:p>
    <w:p w:rsidR="00A90CB6" w:rsidRDefault="00A90CB6" w:rsidP="00A90CB6">
      <w:pPr>
        <w:jc w:val="both"/>
        <w:rPr>
          <w:sz w:val="26"/>
          <w:szCs w:val="26"/>
        </w:rPr>
      </w:pPr>
    </w:p>
    <w:p w:rsidR="00A90CB6" w:rsidRDefault="00A90CB6" w:rsidP="00A90CB6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    А.О. Семичев</w:t>
      </w:r>
    </w:p>
    <w:p w:rsidR="001E3537" w:rsidRDefault="001E3537" w:rsidP="00A90CB6">
      <w:pPr>
        <w:jc w:val="both"/>
        <w:rPr>
          <w:sz w:val="26"/>
          <w:szCs w:val="26"/>
        </w:rPr>
      </w:pPr>
    </w:p>
    <w:p w:rsidR="001E3537" w:rsidRDefault="001E3537" w:rsidP="00A90CB6">
      <w:pPr>
        <w:jc w:val="both"/>
        <w:rPr>
          <w:sz w:val="26"/>
          <w:szCs w:val="26"/>
        </w:rPr>
      </w:pPr>
    </w:p>
    <w:p w:rsidR="001E3537" w:rsidRDefault="001E3537" w:rsidP="00A90CB6">
      <w:pPr>
        <w:jc w:val="both"/>
        <w:rPr>
          <w:sz w:val="26"/>
          <w:szCs w:val="26"/>
        </w:rPr>
      </w:pPr>
    </w:p>
    <w:p w:rsidR="001E3537" w:rsidRDefault="001E3537" w:rsidP="00A90CB6">
      <w:pPr>
        <w:jc w:val="both"/>
        <w:rPr>
          <w:sz w:val="26"/>
          <w:szCs w:val="26"/>
        </w:rPr>
        <w:sectPr w:rsidR="001E3537" w:rsidSect="003F174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31"/>
        <w:gridCol w:w="4755"/>
      </w:tblGrid>
      <w:tr w:rsidR="001E3537" w:rsidTr="001E3537">
        <w:tc>
          <w:tcPr>
            <w:tcW w:w="10031" w:type="dxa"/>
          </w:tcPr>
          <w:p w:rsidR="001E3537" w:rsidRDefault="001E3537" w:rsidP="00A90CB6">
            <w:pPr>
              <w:rPr>
                <w:sz w:val="26"/>
                <w:szCs w:val="26"/>
              </w:rPr>
            </w:pPr>
          </w:p>
        </w:tc>
        <w:tc>
          <w:tcPr>
            <w:tcW w:w="4755" w:type="dxa"/>
          </w:tcPr>
          <w:p w:rsidR="001E3537" w:rsidRDefault="001E3537" w:rsidP="00A90C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</w:t>
            </w:r>
          </w:p>
          <w:p w:rsidR="001E3537" w:rsidRDefault="001E3537" w:rsidP="00A90C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постановлению администрации</w:t>
            </w:r>
            <w:r w:rsidR="002D743C">
              <w:rPr>
                <w:sz w:val="26"/>
                <w:szCs w:val="26"/>
              </w:rPr>
              <w:t xml:space="preserve"> района от 15.10.2018 № 920</w:t>
            </w:r>
          </w:p>
          <w:p w:rsidR="001E3537" w:rsidRDefault="001E3537" w:rsidP="00A90CB6">
            <w:pPr>
              <w:rPr>
                <w:sz w:val="26"/>
                <w:szCs w:val="26"/>
              </w:rPr>
            </w:pPr>
          </w:p>
          <w:p w:rsidR="001E3537" w:rsidRDefault="001E3537" w:rsidP="00A90C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«Приложение 2</w:t>
            </w:r>
          </w:p>
          <w:p w:rsidR="001E3537" w:rsidRPr="001E3537" w:rsidRDefault="00A26903" w:rsidP="00A90C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1E3537">
              <w:rPr>
                <w:sz w:val="22"/>
                <w:szCs w:val="22"/>
              </w:rPr>
              <w:t xml:space="preserve"> постановлению администрации района от 29.09.2017 № 959»</w:t>
            </w:r>
          </w:p>
        </w:tc>
      </w:tr>
    </w:tbl>
    <w:p w:rsidR="001E3537" w:rsidRDefault="001E3537" w:rsidP="00A90CB6">
      <w:pPr>
        <w:jc w:val="both"/>
        <w:rPr>
          <w:sz w:val="26"/>
          <w:szCs w:val="26"/>
        </w:rPr>
      </w:pPr>
    </w:p>
    <w:tbl>
      <w:tblPr>
        <w:tblW w:w="14613" w:type="dxa"/>
        <w:tblInd w:w="96" w:type="dxa"/>
        <w:tblLook w:val="04A0"/>
      </w:tblPr>
      <w:tblGrid>
        <w:gridCol w:w="459"/>
        <w:gridCol w:w="1680"/>
        <w:gridCol w:w="1348"/>
        <w:gridCol w:w="657"/>
        <w:gridCol w:w="807"/>
        <w:gridCol w:w="873"/>
        <w:gridCol w:w="457"/>
        <w:gridCol w:w="535"/>
        <w:gridCol w:w="272"/>
        <w:gridCol w:w="579"/>
        <w:gridCol w:w="850"/>
        <w:gridCol w:w="993"/>
        <w:gridCol w:w="992"/>
        <w:gridCol w:w="1134"/>
        <w:gridCol w:w="1134"/>
        <w:gridCol w:w="1843"/>
      </w:tblGrid>
      <w:tr w:rsidR="00F22761" w:rsidRPr="00741BCF" w:rsidTr="00F22761">
        <w:trPr>
          <w:trHeight w:val="345"/>
        </w:trPr>
        <w:tc>
          <w:tcPr>
            <w:tcW w:w="1461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2761" w:rsidRPr="00741BCF" w:rsidRDefault="00F22761" w:rsidP="00614F3B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Планируемые показатели выполнения краткосрочно плана реализации областной программы капитального ремонта общего имущества в многоквартирных домах</w:t>
            </w:r>
          </w:p>
        </w:tc>
      </w:tr>
      <w:tr w:rsidR="00F22761" w:rsidRPr="00741BCF" w:rsidTr="00F22761">
        <w:trPr>
          <w:trHeight w:val="22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761" w:rsidRPr="00741BCF" w:rsidRDefault="00F22761" w:rsidP="00614F3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761" w:rsidRPr="00741BCF" w:rsidRDefault="00F22761" w:rsidP="00614F3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761" w:rsidRPr="00741BCF" w:rsidRDefault="00F22761" w:rsidP="00614F3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761" w:rsidRPr="00741BCF" w:rsidRDefault="00F22761" w:rsidP="00614F3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761" w:rsidRPr="00741BCF" w:rsidRDefault="00F22761" w:rsidP="00614F3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761" w:rsidRPr="00741BCF" w:rsidRDefault="00F22761" w:rsidP="00614F3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761" w:rsidRPr="00741BCF" w:rsidRDefault="00F22761" w:rsidP="00614F3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761" w:rsidRPr="00741BCF" w:rsidRDefault="00F22761" w:rsidP="00614F3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761" w:rsidRPr="00741BCF" w:rsidRDefault="00F22761" w:rsidP="00614F3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761" w:rsidRPr="00741BCF" w:rsidRDefault="00F22761" w:rsidP="00614F3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761" w:rsidRPr="00741BCF" w:rsidRDefault="00F22761" w:rsidP="00614F3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761" w:rsidRPr="00741BCF" w:rsidRDefault="00F22761" w:rsidP="00614F3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761" w:rsidRPr="00741BCF" w:rsidRDefault="00F22761" w:rsidP="00614F3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761" w:rsidRPr="00741BCF" w:rsidRDefault="00F22761" w:rsidP="00614F3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22761" w:rsidRPr="00741BCF" w:rsidTr="00F22761">
        <w:trPr>
          <w:trHeight w:val="780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761" w:rsidRPr="00741BCF" w:rsidRDefault="00F22761" w:rsidP="00614F3B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741BCF">
              <w:rPr>
                <w:color w:val="000000"/>
                <w:sz w:val="18"/>
                <w:szCs w:val="18"/>
              </w:rPr>
              <w:t>п</w:t>
            </w:r>
            <w:proofErr w:type="spellEnd"/>
            <w:proofErr w:type="gramEnd"/>
            <w:r w:rsidRPr="00741BCF">
              <w:rPr>
                <w:color w:val="000000"/>
                <w:sz w:val="18"/>
                <w:szCs w:val="18"/>
              </w:rPr>
              <w:t>/</w:t>
            </w:r>
            <w:proofErr w:type="spellStart"/>
            <w:r w:rsidRPr="00741BCF">
              <w:rPr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761" w:rsidRPr="00741BCF" w:rsidRDefault="00F22761" w:rsidP="00614F3B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Наименование МО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761" w:rsidRPr="00741BCF" w:rsidRDefault="00F22761" w:rsidP="00614F3B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 xml:space="preserve">Общая площадь </w:t>
            </w:r>
            <w:proofErr w:type="spellStart"/>
            <w:proofErr w:type="gramStart"/>
            <w:r w:rsidRPr="00741BCF">
              <w:rPr>
                <w:color w:val="000000"/>
                <w:sz w:val="18"/>
                <w:szCs w:val="18"/>
              </w:rPr>
              <w:t>многоквартир-ного</w:t>
            </w:r>
            <w:proofErr w:type="spellEnd"/>
            <w:proofErr w:type="gramEnd"/>
            <w:r w:rsidRPr="00741BCF">
              <w:rPr>
                <w:color w:val="000000"/>
                <w:sz w:val="18"/>
                <w:szCs w:val="18"/>
              </w:rPr>
              <w:t xml:space="preserve"> дома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22761" w:rsidRPr="00741BCF" w:rsidRDefault="00F22761" w:rsidP="00614F3B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Количество жителей, зарегистрированных в МКД* на дату утверждения программы</w:t>
            </w:r>
          </w:p>
        </w:tc>
        <w:tc>
          <w:tcPr>
            <w:tcW w:w="43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761" w:rsidRPr="00741BCF" w:rsidRDefault="00F22761" w:rsidP="00614F3B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Количество МКД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761" w:rsidRPr="00741BCF" w:rsidRDefault="00F22761" w:rsidP="00614F3B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Стоимость капитального ремонта</w:t>
            </w:r>
          </w:p>
        </w:tc>
      </w:tr>
      <w:tr w:rsidR="00F22761" w:rsidRPr="00741BCF" w:rsidTr="00F22761">
        <w:trPr>
          <w:trHeight w:val="1830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2761" w:rsidRPr="00741BCF" w:rsidRDefault="00F22761" w:rsidP="00614F3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2761" w:rsidRPr="00741BCF" w:rsidRDefault="00F22761" w:rsidP="00614F3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2761" w:rsidRPr="00741BCF" w:rsidRDefault="00F22761" w:rsidP="00614F3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2761" w:rsidRPr="00741BCF" w:rsidRDefault="00F22761" w:rsidP="00614F3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761" w:rsidRPr="00741BCF" w:rsidRDefault="00F22761" w:rsidP="00614F3B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I квартал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761" w:rsidRPr="00741BCF" w:rsidRDefault="00F22761" w:rsidP="00614F3B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II квартал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761" w:rsidRPr="00741BCF" w:rsidRDefault="00F22761" w:rsidP="00614F3B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III квартал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761" w:rsidRPr="00741BCF" w:rsidRDefault="00F22761" w:rsidP="00614F3B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IV квартал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761" w:rsidRPr="00741BCF" w:rsidRDefault="00F22761" w:rsidP="00614F3B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761" w:rsidRPr="00741BCF" w:rsidRDefault="00F22761" w:rsidP="00614F3B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I квартал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761" w:rsidRPr="00741BCF" w:rsidRDefault="00F22761" w:rsidP="00614F3B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II квартал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761" w:rsidRPr="00741BCF" w:rsidRDefault="00F22761" w:rsidP="00614F3B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III квартал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761" w:rsidRPr="00741BCF" w:rsidRDefault="00F22761" w:rsidP="00614F3B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IV квартал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761" w:rsidRPr="00741BCF" w:rsidRDefault="00F22761" w:rsidP="00614F3B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всего</w:t>
            </w:r>
          </w:p>
        </w:tc>
      </w:tr>
      <w:tr w:rsidR="00F22761" w:rsidRPr="00741BCF" w:rsidTr="00F22761">
        <w:trPr>
          <w:trHeight w:val="255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2761" w:rsidRPr="00741BCF" w:rsidRDefault="00F22761" w:rsidP="00614F3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2761" w:rsidRPr="00741BCF" w:rsidRDefault="00F22761" w:rsidP="00614F3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761" w:rsidRPr="00741BCF" w:rsidRDefault="00F22761" w:rsidP="00614F3B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741BCF">
              <w:rPr>
                <w:color w:val="000000"/>
                <w:sz w:val="18"/>
                <w:szCs w:val="18"/>
              </w:rPr>
              <w:t>.м</w:t>
            </w:r>
            <w:proofErr w:type="gramEnd"/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761" w:rsidRPr="00741BCF" w:rsidRDefault="00F22761" w:rsidP="00614F3B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чел.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761" w:rsidRPr="00741BCF" w:rsidRDefault="00F22761" w:rsidP="00614F3B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761" w:rsidRPr="00741BCF" w:rsidRDefault="00F22761" w:rsidP="00614F3B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761" w:rsidRPr="00741BCF" w:rsidRDefault="00F22761" w:rsidP="00614F3B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761" w:rsidRPr="00741BCF" w:rsidRDefault="00F22761" w:rsidP="00614F3B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761" w:rsidRPr="00741BCF" w:rsidRDefault="00F22761" w:rsidP="00614F3B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761" w:rsidRPr="00741BCF" w:rsidRDefault="00F22761" w:rsidP="00614F3B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761" w:rsidRPr="00741BCF" w:rsidRDefault="00F22761" w:rsidP="00614F3B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761" w:rsidRPr="00741BCF" w:rsidRDefault="00F22761" w:rsidP="00614F3B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761" w:rsidRPr="00741BCF" w:rsidRDefault="00F22761" w:rsidP="00614F3B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761" w:rsidRPr="00741BCF" w:rsidRDefault="00F22761" w:rsidP="00614F3B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руб.</w:t>
            </w:r>
          </w:p>
        </w:tc>
      </w:tr>
      <w:tr w:rsidR="00F22761" w:rsidRPr="00741BCF" w:rsidTr="00F22761">
        <w:trPr>
          <w:trHeight w:val="22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761" w:rsidRPr="00741BCF" w:rsidRDefault="00F22761" w:rsidP="00614F3B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761" w:rsidRPr="00741BCF" w:rsidRDefault="00F22761" w:rsidP="00614F3B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761" w:rsidRPr="00741BCF" w:rsidRDefault="00F22761" w:rsidP="00614F3B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761" w:rsidRPr="00741BCF" w:rsidRDefault="00F22761" w:rsidP="00614F3B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761" w:rsidRPr="00741BCF" w:rsidRDefault="00F22761" w:rsidP="00614F3B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761" w:rsidRPr="00741BCF" w:rsidRDefault="00F22761" w:rsidP="00614F3B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761" w:rsidRPr="00741BCF" w:rsidRDefault="00F22761" w:rsidP="00614F3B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761" w:rsidRPr="00741BCF" w:rsidRDefault="00F22761" w:rsidP="00614F3B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761" w:rsidRPr="00741BCF" w:rsidRDefault="00F22761" w:rsidP="00614F3B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761" w:rsidRPr="00741BCF" w:rsidRDefault="00F22761" w:rsidP="00614F3B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761" w:rsidRPr="00741BCF" w:rsidRDefault="00F22761" w:rsidP="00614F3B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761" w:rsidRPr="00741BCF" w:rsidRDefault="00F22761" w:rsidP="00614F3B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761" w:rsidRPr="00741BCF" w:rsidRDefault="00F22761" w:rsidP="00614F3B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761" w:rsidRPr="00741BCF" w:rsidRDefault="00F22761" w:rsidP="00614F3B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14</w:t>
            </w:r>
          </w:p>
        </w:tc>
      </w:tr>
      <w:tr w:rsidR="00F22761" w:rsidRPr="00741BCF" w:rsidTr="00F22761">
        <w:trPr>
          <w:trHeight w:val="22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761" w:rsidRPr="00741BCF" w:rsidRDefault="00F22761" w:rsidP="00614F3B">
            <w:pPr>
              <w:jc w:val="center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761" w:rsidRPr="00741BCF" w:rsidRDefault="00F22761" w:rsidP="00614F3B">
            <w:pPr>
              <w:rPr>
                <w:color w:val="000000"/>
                <w:sz w:val="18"/>
                <w:szCs w:val="18"/>
              </w:rPr>
            </w:pPr>
            <w:proofErr w:type="spellStart"/>
            <w:r w:rsidRPr="00741BCF">
              <w:rPr>
                <w:color w:val="000000"/>
                <w:sz w:val="18"/>
                <w:szCs w:val="18"/>
              </w:rPr>
              <w:t>Усть-Кубинский</w:t>
            </w:r>
            <w:proofErr w:type="spellEnd"/>
            <w:r w:rsidRPr="00741BCF">
              <w:rPr>
                <w:color w:val="000000"/>
                <w:sz w:val="18"/>
                <w:szCs w:val="18"/>
              </w:rPr>
              <w:t xml:space="preserve"> р-н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761" w:rsidRPr="00741BCF" w:rsidRDefault="00F22761" w:rsidP="00614F3B">
            <w:pPr>
              <w:jc w:val="right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0015,1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761" w:rsidRPr="00741BCF" w:rsidRDefault="00F22761" w:rsidP="00614F3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439,0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761" w:rsidRPr="00741BCF" w:rsidRDefault="00F22761" w:rsidP="00614F3B">
            <w:pPr>
              <w:jc w:val="right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761" w:rsidRPr="00741BCF" w:rsidRDefault="00F22761" w:rsidP="00614F3B">
            <w:pPr>
              <w:jc w:val="right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761" w:rsidRPr="00741BCF" w:rsidRDefault="00F22761" w:rsidP="00614F3B">
            <w:pPr>
              <w:jc w:val="right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761" w:rsidRPr="00741BCF" w:rsidRDefault="00F22761" w:rsidP="00614F3B">
            <w:pPr>
              <w:jc w:val="right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19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761" w:rsidRPr="00741BCF" w:rsidRDefault="00F22761" w:rsidP="00614F3B">
            <w:pPr>
              <w:jc w:val="right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19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761" w:rsidRPr="00741BCF" w:rsidRDefault="00F22761" w:rsidP="00614F3B">
            <w:pPr>
              <w:jc w:val="right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761" w:rsidRPr="00741BCF" w:rsidRDefault="00F22761" w:rsidP="00614F3B">
            <w:pPr>
              <w:jc w:val="right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761" w:rsidRPr="00741BCF" w:rsidRDefault="00F22761" w:rsidP="00614F3B">
            <w:pPr>
              <w:jc w:val="right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761" w:rsidRPr="00741BCF" w:rsidRDefault="00F22761" w:rsidP="00614F3B">
            <w:pPr>
              <w:jc w:val="right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8698730,3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761" w:rsidRPr="00741BCF" w:rsidRDefault="00F22761" w:rsidP="00614F3B">
            <w:pPr>
              <w:jc w:val="right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8698730,3</w:t>
            </w:r>
          </w:p>
        </w:tc>
      </w:tr>
      <w:tr w:rsidR="00F22761" w:rsidRPr="00741BCF" w:rsidTr="00F22761">
        <w:trPr>
          <w:trHeight w:val="25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761" w:rsidRPr="00741BCF" w:rsidRDefault="00F22761" w:rsidP="00614F3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41BC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761" w:rsidRPr="00741BCF" w:rsidRDefault="00F22761" w:rsidP="00614F3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741BCF">
              <w:rPr>
                <w:rFonts w:ascii="Calibri" w:hAnsi="Calibri"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761" w:rsidRPr="00741BCF" w:rsidRDefault="00F22761" w:rsidP="00614F3B">
            <w:pPr>
              <w:jc w:val="right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0015,1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761" w:rsidRPr="00741BCF" w:rsidRDefault="00F22761" w:rsidP="00614F3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439,0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761" w:rsidRPr="00741BCF" w:rsidRDefault="00F22761" w:rsidP="00614F3B">
            <w:pPr>
              <w:jc w:val="right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761" w:rsidRPr="00741BCF" w:rsidRDefault="00F22761" w:rsidP="00614F3B">
            <w:pPr>
              <w:jc w:val="right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761" w:rsidRPr="00741BCF" w:rsidRDefault="00F22761" w:rsidP="00614F3B">
            <w:pPr>
              <w:jc w:val="right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761" w:rsidRPr="00741BCF" w:rsidRDefault="00F22761" w:rsidP="00614F3B">
            <w:pPr>
              <w:jc w:val="right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19,0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761" w:rsidRPr="00741BCF" w:rsidRDefault="00F22761" w:rsidP="00614F3B">
            <w:pPr>
              <w:jc w:val="right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19,0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761" w:rsidRPr="00741BCF" w:rsidRDefault="00F22761" w:rsidP="00614F3B">
            <w:pPr>
              <w:jc w:val="right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761" w:rsidRPr="00741BCF" w:rsidRDefault="00F22761" w:rsidP="00614F3B">
            <w:pPr>
              <w:jc w:val="right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761" w:rsidRPr="00741BCF" w:rsidRDefault="00F22761" w:rsidP="00614F3B">
            <w:pPr>
              <w:jc w:val="right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761" w:rsidRPr="00741BCF" w:rsidRDefault="00F22761" w:rsidP="00614F3B">
            <w:pPr>
              <w:jc w:val="right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8698730,3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761" w:rsidRPr="00741BCF" w:rsidRDefault="00F22761" w:rsidP="00614F3B">
            <w:pPr>
              <w:jc w:val="right"/>
              <w:rPr>
                <w:color w:val="000000"/>
                <w:sz w:val="18"/>
                <w:szCs w:val="18"/>
              </w:rPr>
            </w:pPr>
            <w:r w:rsidRPr="00741BCF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8698730,3</w:t>
            </w:r>
          </w:p>
        </w:tc>
      </w:tr>
    </w:tbl>
    <w:p w:rsidR="00F22761" w:rsidRDefault="00F22761" w:rsidP="00F22761">
      <w:pPr>
        <w:jc w:val="right"/>
        <w:rPr>
          <w:sz w:val="22"/>
          <w:szCs w:val="22"/>
        </w:rPr>
      </w:pPr>
    </w:p>
    <w:p w:rsidR="001E3537" w:rsidRPr="00A90CB6" w:rsidRDefault="001E3537" w:rsidP="00A90CB6">
      <w:pPr>
        <w:jc w:val="both"/>
        <w:rPr>
          <w:sz w:val="26"/>
          <w:szCs w:val="26"/>
        </w:rPr>
      </w:pPr>
    </w:p>
    <w:sectPr w:rsidR="001E3537" w:rsidRPr="00A90CB6" w:rsidSect="001E353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A90CB6"/>
    <w:rsid w:val="001509E2"/>
    <w:rsid w:val="001E3537"/>
    <w:rsid w:val="002D743C"/>
    <w:rsid w:val="003F1748"/>
    <w:rsid w:val="0077340E"/>
    <w:rsid w:val="00A26903"/>
    <w:rsid w:val="00A90CB6"/>
    <w:rsid w:val="00E73F42"/>
    <w:rsid w:val="00F22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CB6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53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E2FAC-E79D-4728-ACC8-F43E75B9B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2018-10-16T06:37:00Z</cp:lastPrinted>
  <dcterms:created xsi:type="dcterms:W3CDTF">2018-10-03T11:39:00Z</dcterms:created>
  <dcterms:modified xsi:type="dcterms:W3CDTF">2018-10-16T06:38:00Z</dcterms:modified>
</cp:coreProperties>
</file>